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55" w:rsidRPr="00F52602" w:rsidRDefault="00E0743B">
      <w:pPr>
        <w:rPr>
          <w:b/>
          <w:sz w:val="32"/>
          <w:szCs w:val="32"/>
        </w:rPr>
      </w:pPr>
      <w:r w:rsidRPr="00F52602">
        <w:rPr>
          <w:b/>
          <w:sz w:val="32"/>
          <w:szCs w:val="32"/>
        </w:rPr>
        <w:t>Boende på skolan</w:t>
      </w:r>
    </w:p>
    <w:p w:rsidR="002047F7" w:rsidRDefault="00B34EF7" w:rsidP="002047F7">
      <w:r>
        <w:t xml:space="preserve">Bäckedal </w:t>
      </w:r>
      <w:r w:rsidR="009E395F">
        <w:t>har två hus</w:t>
      </w:r>
      <w:r w:rsidR="00520DBC">
        <w:t xml:space="preserve"> på skolområdet</w:t>
      </w:r>
      <w:r w:rsidR="009E395F">
        <w:t xml:space="preserve"> för studerandeboenden. Samma</w:t>
      </w:r>
      <w:r w:rsidR="00972CDD">
        <w:t>nlagt finns 45 rum fördelat på fyra</w:t>
      </w:r>
      <w:r w:rsidR="009E395F">
        <w:t xml:space="preserve"> uppgångar. Varje uppgång har 8-12 </w:t>
      </w:r>
      <w:r w:rsidR="005F3FFE">
        <w:t>enkel</w:t>
      </w:r>
      <w:r w:rsidR="009E395F">
        <w:t>r</w:t>
      </w:r>
      <w:r w:rsidR="005F3FFE">
        <w:t xml:space="preserve">um, </w:t>
      </w:r>
      <w:r w:rsidR="009E395F">
        <w:t>ett dagrum</w:t>
      </w:r>
      <w:r w:rsidR="005F3FFE">
        <w:t xml:space="preserve"> och ett litet</w:t>
      </w:r>
      <w:r w:rsidR="009E395F">
        <w:t xml:space="preserve"> pentry</w:t>
      </w:r>
      <w:r w:rsidR="005F3FFE">
        <w:t xml:space="preserve"> som är utrustat med kylskåp, mikro, vattenkokare och porslin. </w:t>
      </w:r>
      <w:r w:rsidR="002047F7">
        <w:t xml:space="preserve">I boendet finns duschar i källaren toaletter i korridoren och handfat på rummet. Varje uppgång har egen tvättstuga. </w:t>
      </w:r>
    </w:p>
    <w:p w:rsidR="00F52602" w:rsidRDefault="00F52602" w:rsidP="00F52602">
      <w:pPr>
        <w:spacing w:after="0"/>
        <w:rPr>
          <w:b/>
        </w:rPr>
      </w:pPr>
      <w:r w:rsidRPr="00F52602">
        <w:rPr>
          <w:b/>
        </w:rPr>
        <w:t>Rummen är inredda med:</w:t>
      </w:r>
    </w:p>
    <w:p w:rsidR="00F52602" w:rsidRPr="00F52602" w:rsidRDefault="00F52602" w:rsidP="00F52602">
      <w:pPr>
        <w:spacing w:after="0"/>
        <w:rPr>
          <w:b/>
        </w:rPr>
      </w:pPr>
      <w:r>
        <w:t>S</w:t>
      </w:r>
      <w:r>
        <w:t>äng</w:t>
      </w:r>
      <w:r>
        <w:t>, täcke kudde</w:t>
      </w:r>
    </w:p>
    <w:p w:rsidR="00F52602" w:rsidRDefault="00F52602" w:rsidP="00F52602">
      <w:pPr>
        <w:spacing w:after="0" w:line="240" w:lineRule="auto"/>
      </w:pPr>
      <w:r>
        <w:t>Skrivbordslampa</w:t>
      </w:r>
    </w:p>
    <w:p w:rsidR="00F52602" w:rsidRDefault="00F52602" w:rsidP="00F52602">
      <w:pPr>
        <w:spacing w:after="0" w:line="240" w:lineRule="auto"/>
      </w:pPr>
      <w:r>
        <w:t>Golvlampa</w:t>
      </w:r>
    </w:p>
    <w:p w:rsidR="00F52602" w:rsidRDefault="00F52602" w:rsidP="00F52602">
      <w:pPr>
        <w:spacing w:after="0" w:line="240" w:lineRule="auto"/>
      </w:pPr>
      <w:r>
        <w:t>Sänglampa</w:t>
      </w:r>
    </w:p>
    <w:p w:rsidR="00F52602" w:rsidRDefault="00F52602" w:rsidP="00F52602">
      <w:pPr>
        <w:spacing w:after="0" w:line="240" w:lineRule="auto"/>
      </w:pPr>
      <w:r>
        <w:t>S</w:t>
      </w:r>
      <w:r>
        <w:t>ängbord</w:t>
      </w:r>
    </w:p>
    <w:p w:rsidR="00F52602" w:rsidRDefault="00F52602" w:rsidP="00F52602">
      <w:pPr>
        <w:spacing w:after="0" w:line="240" w:lineRule="auto"/>
      </w:pPr>
      <w:r>
        <w:t>S</w:t>
      </w:r>
      <w:r>
        <w:t>krivbord</w:t>
      </w:r>
    </w:p>
    <w:p w:rsidR="00F52602" w:rsidRDefault="00F52602" w:rsidP="00F52602">
      <w:pPr>
        <w:spacing w:after="0" w:line="240" w:lineRule="auto"/>
      </w:pPr>
      <w:r>
        <w:t>S</w:t>
      </w:r>
      <w:r>
        <w:t>tol</w:t>
      </w:r>
    </w:p>
    <w:p w:rsidR="00F52602" w:rsidRDefault="00F52602" w:rsidP="00F52602">
      <w:pPr>
        <w:spacing w:after="0" w:line="240" w:lineRule="auto"/>
      </w:pPr>
      <w:r>
        <w:t>B</w:t>
      </w:r>
      <w:r>
        <w:t>yrå</w:t>
      </w:r>
    </w:p>
    <w:p w:rsidR="00F52602" w:rsidRDefault="00F52602" w:rsidP="00F52602">
      <w:pPr>
        <w:spacing w:after="0" w:line="240" w:lineRule="auto"/>
      </w:pPr>
      <w:r>
        <w:t>F</w:t>
      </w:r>
      <w:r>
        <w:t>åtölj</w:t>
      </w:r>
    </w:p>
    <w:p w:rsidR="00F52602" w:rsidRDefault="00972CDD" w:rsidP="00F52602">
      <w:pPr>
        <w:spacing w:after="0" w:line="240" w:lineRule="auto"/>
      </w:pPr>
      <w:r>
        <w:t>Gardiner</w:t>
      </w:r>
    </w:p>
    <w:p w:rsidR="00972CDD" w:rsidRDefault="00972CDD" w:rsidP="00972CDD">
      <w:pPr>
        <w:spacing w:after="0" w:line="240" w:lineRule="auto"/>
      </w:pPr>
      <w:r>
        <w:t>I hyran ingår även l</w:t>
      </w:r>
      <w:r>
        <w:t>akan</w:t>
      </w:r>
      <w:r>
        <w:t>, handduk och badlakan.</w:t>
      </w:r>
    </w:p>
    <w:p w:rsidR="00F52602" w:rsidRDefault="00F52602" w:rsidP="00F52602">
      <w:pPr>
        <w:spacing w:after="0" w:line="240" w:lineRule="auto"/>
      </w:pPr>
    </w:p>
    <w:p w:rsidR="002047F7" w:rsidRDefault="000B120F" w:rsidP="00F52602">
      <w:pPr>
        <w:spacing w:after="0"/>
      </w:pPr>
      <w:r>
        <w:rPr>
          <w:color w:val="000000" w:themeColor="text1"/>
        </w:rPr>
        <w:t>Service</w:t>
      </w:r>
      <w:r w:rsidR="002047F7" w:rsidRPr="00785BDF">
        <w:rPr>
          <w:color w:val="000000" w:themeColor="text1"/>
        </w:rPr>
        <w:t xml:space="preserve">personal </w:t>
      </w:r>
      <w:r w:rsidR="00972CDD">
        <w:rPr>
          <w:color w:val="000000" w:themeColor="text1"/>
        </w:rPr>
        <w:t>städar toaletter, korridorer,</w:t>
      </w:r>
      <w:r w:rsidR="002047F7" w:rsidRPr="00785BDF">
        <w:rPr>
          <w:color w:val="000000" w:themeColor="text1"/>
        </w:rPr>
        <w:t xml:space="preserve"> trapphus </w:t>
      </w:r>
      <w:r w:rsidR="00972CDD">
        <w:rPr>
          <w:color w:val="000000" w:themeColor="text1"/>
        </w:rPr>
        <w:t>samt duschar och TV-rum en gång/vecka. Ditt rum städar du själv.</w:t>
      </w:r>
      <w:r w:rsidR="00F2461A">
        <w:rPr>
          <w:color w:val="000000" w:themeColor="text1"/>
        </w:rPr>
        <w:t xml:space="preserve"> </w:t>
      </w:r>
      <w:r w:rsidR="00F2461A" w:rsidRPr="00785BDF">
        <w:t xml:space="preserve">Servicechefen eller annan </w:t>
      </w:r>
      <w:r w:rsidR="00F2461A">
        <w:t>service</w:t>
      </w:r>
      <w:r w:rsidR="00F2461A" w:rsidRPr="00785BDF">
        <w:t xml:space="preserve">personal på skolan </w:t>
      </w:r>
      <w:r w:rsidR="00F2461A">
        <w:t xml:space="preserve">äger rätten att vid behov </w:t>
      </w:r>
      <w:r w:rsidR="008E090A">
        <w:t xml:space="preserve">gå in i </w:t>
      </w:r>
      <w:r w:rsidR="00F2461A" w:rsidRPr="00785BDF">
        <w:t>rummen för att se över slitage och hygien. Detta sker tillsammans med hyresgästen</w:t>
      </w:r>
      <w:r w:rsidR="00F2461A">
        <w:t>.</w:t>
      </w:r>
    </w:p>
    <w:p w:rsidR="00F52602" w:rsidRDefault="00F52602" w:rsidP="00F52602">
      <w:pPr>
        <w:spacing w:after="0"/>
      </w:pPr>
      <w:r>
        <w:t>Den studerande kan ta emot en tillfälligt boende gäst i sitt eget rum, under max tre nätter. Då de små pentryna inte är tänkta för matlagning erbjuder skolan ett förmånligt paketpris på måltider för gäster.</w:t>
      </w:r>
    </w:p>
    <w:p w:rsidR="00F52602" w:rsidRPr="00F81814" w:rsidRDefault="00F52602" w:rsidP="00F52602">
      <w:pPr>
        <w:spacing w:after="0"/>
      </w:pPr>
    </w:p>
    <w:p w:rsidR="008E090A" w:rsidRDefault="00520DBC" w:rsidP="00F2461A">
      <w:r>
        <w:t>Du kan inte ta med egna möbler, men t</w:t>
      </w:r>
      <w:r w:rsidR="008D4518" w:rsidRPr="00785BDF">
        <w:t>extilier som</w:t>
      </w:r>
      <w:r>
        <w:t xml:space="preserve"> överkast och mattor kan du självklart</w:t>
      </w:r>
      <w:r w:rsidR="008D4518" w:rsidRPr="00785BDF">
        <w:t xml:space="preserve"> ta med </w:t>
      </w:r>
      <w:r>
        <w:t>dig.</w:t>
      </w:r>
      <w:r w:rsidR="008D4518" w:rsidRPr="00785BDF">
        <w:t xml:space="preserve"> </w:t>
      </w:r>
      <w:r w:rsidR="00F2461A">
        <w:t xml:space="preserve"> </w:t>
      </w:r>
    </w:p>
    <w:p w:rsidR="008E090A" w:rsidRDefault="00972CDD" w:rsidP="008E090A">
      <w:pPr>
        <w:spacing w:after="0"/>
      </w:pPr>
      <w:r>
        <w:t xml:space="preserve">Det är </w:t>
      </w:r>
      <w:r w:rsidR="00F2461A">
        <w:t xml:space="preserve">totalt rökförbud i boendet och skolans alla lokaler. </w:t>
      </w:r>
    </w:p>
    <w:p w:rsidR="00F2461A" w:rsidRPr="00785BDF" w:rsidRDefault="00F2461A" w:rsidP="00F2461A">
      <w:r w:rsidRPr="00785BDF">
        <w:t xml:space="preserve">Hyresgästen förbinder sig till att inte förtära alkohol </w:t>
      </w:r>
      <w:proofErr w:type="gramStart"/>
      <w:r w:rsidRPr="00785BDF">
        <w:t>och /eller</w:t>
      </w:r>
      <w:proofErr w:type="gramEnd"/>
      <w:r w:rsidRPr="00785BDF">
        <w:t xml:space="preserve"> använda droger i det förhyrda rummet eller i för skolan gemensamma lokaler samt i övrigt följa  skolans strävan mot en alkohol- och drogfri studiemiljö.</w:t>
      </w:r>
    </w:p>
    <w:p w:rsidR="00F2461A" w:rsidRDefault="008E090A" w:rsidP="008D4518">
      <w:r w:rsidRPr="00785BDF">
        <w:t>Djur är inte tillåtet på skolan</w:t>
      </w:r>
      <w:r>
        <w:t>.</w:t>
      </w:r>
    </w:p>
    <w:p w:rsidR="00F81814" w:rsidRPr="00F52602" w:rsidRDefault="000D318F">
      <w:pPr>
        <w:rPr>
          <w:sz w:val="32"/>
          <w:szCs w:val="32"/>
        </w:rPr>
      </w:pPr>
      <w:r w:rsidRPr="00F52602">
        <w:rPr>
          <w:b/>
          <w:sz w:val="32"/>
          <w:szCs w:val="32"/>
        </w:rPr>
        <w:t>Hyra</w:t>
      </w:r>
    </w:p>
    <w:p w:rsidR="00520DBC" w:rsidRPr="000B120F" w:rsidRDefault="006A0C17" w:rsidP="001C1924">
      <w:pPr>
        <w:spacing w:line="240" w:lineRule="auto"/>
        <w:rPr>
          <w:sz w:val="28"/>
          <w:szCs w:val="28"/>
        </w:rPr>
      </w:pPr>
      <w:r>
        <w:t>När man bor på internatet betalar man för helinackorder</w:t>
      </w:r>
      <w:r w:rsidR="00520DBC">
        <w:t xml:space="preserve">ing. </w:t>
      </w:r>
      <w:r w:rsidR="009D021D">
        <w:t>Det innebär att man får frukost, lunch, middag och kaffe</w:t>
      </w:r>
      <w:r>
        <w:t xml:space="preserve"> alla dagar i veckan</w:t>
      </w:r>
      <w:r w:rsidR="000B120F" w:rsidRPr="000B120F">
        <w:rPr>
          <w:rFonts w:ascii="Cambria" w:hAnsi="Cambria"/>
          <w:color w:val="000000"/>
          <w:shd w:val="clear" w:color="auto" w:fill="FFFFFF"/>
        </w:rPr>
        <w:t xml:space="preserve"> </w:t>
      </w:r>
      <w:r w:rsidR="000B120F">
        <w:t xml:space="preserve">dock inte vid </w:t>
      </w:r>
      <w:r w:rsidR="000B120F" w:rsidRPr="000B120F">
        <w:t>s.k. röda dagar (högtider).</w:t>
      </w:r>
      <w:r w:rsidR="000B120F" w:rsidRPr="000B120F">
        <w:rPr>
          <w:rFonts w:ascii="Cambria" w:hAnsi="Cambria"/>
          <w:color w:val="000000"/>
          <w:shd w:val="clear" w:color="auto" w:fill="FFFFFF"/>
        </w:rPr>
        <w:t xml:space="preserve"> </w:t>
      </w:r>
      <w:r w:rsidR="000B120F" w:rsidRPr="000B120F">
        <w:t>Under lov servera</w:t>
      </w:r>
      <w:r w:rsidR="000B120F">
        <w:t>s inga måltider och avdrag har </w:t>
      </w:r>
      <w:r w:rsidR="000B120F" w:rsidRPr="000B120F">
        <w:t>därmed gjorts på inackorderingsavgiften.</w:t>
      </w:r>
    </w:p>
    <w:p w:rsidR="000D318F" w:rsidRPr="00BB4FF4" w:rsidRDefault="000D318F" w:rsidP="001C1924">
      <w:pPr>
        <w:spacing w:after="0" w:line="240" w:lineRule="auto"/>
      </w:pPr>
      <w:r w:rsidRPr="00BB4FF4">
        <w:t xml:space="preserve">Den totala </w:t>
      </w:r>
      <w:r>
        <w:t>helinackorderingsavgiften</w:t>
      </w:r>
      <w:r w:rsidRPr="00BB4FF4">
        <w:t xml:space="preserve"> är 4190kr/4-veckorsperiod.</w:t>
      </w:r>
    </w:p>
    <w:p w:rsidR="00F52602" w:rsidRDefault="00F52602"/>
    <w:p w:rsidR="00E64820" w:rsidRPr="00F52602" w:rsidRDefault="00E0743B">
      <w:pPr>
        <w:rPr>
          <w:b/>
          <w:color w:val="000000"/>
          <w:sz w:val="32"/>
          <w:szCs w:val="32"/>
          <w:shd w:val="clear" w:color="auto" w:fill="FFFFFF"/>
        </w:rPr>
      </w:pPr>
      <w:r w:rsidRPr="00F52602">
        <w:rPr>
          <w:b/>
          <w:color w:val="000000"/>
          <w:sz w:val="32"/>
          <w:szCs w:val="32"/>
          <w:shd w:val="clear" w:color="auto" w:fill="FFFFFF"/>
        </w:rPr>
        <w:t>Boende utanför skolan</w:t>
      </w:r>
    </w:p>
    <w:p w:rsidR="00A478EE" w:rsidRDefault="00E0743B" w:rsidP="00A478EE">
      <w:r>
        <w:t>Skolan kan</w:t>
      </w:r>
      <w:r w:rsidR="00A478EE">
        <w:t xml:space="preserve"> erbjuda boende i ett närliggande hus</w:t>
      </w:r>
      <w:r w:rsidR="00E64820">
        <w:t xml:space="preserve">, </w:t>
      </w:r>
      <w:proofErr w:type="spellStart"/>
      <w:r w:rsidR="00E64820">
        <w:t>Sörgårdsgatan</w:t>
      </w:r>
      <w:proofErr w:type="spellEnd"/>
      <w:r w:rsidR="00E64820">
        <w:t>,</w:t>
      </w:r>
      <w:r w:rsidR="00A478EE">
        <w:t xml:space="preserve"> med plats för 4-5 personer. </w:t>
      </w:r>
    </w:p>
    <w:p w:rsidR="00E64820" w:rsidRDefault="004E30BE" w:rsidP="00E64820">
      <w:pPr>
        <w:spacing w:after="0"/>
      </w:pPr>
      <w:r>
        <w:lastRenderedPageBreak/>
        <w:t>I huset</w:t>
      </w:r>
      <w:r w:rsidR="00DB2367">
        <w:t>, som är möblerat</w:t>
      </w:r>
      <w:r>
        <w:t xml:space="preserve"> har man ett eget rum, dubbelrum finns. Man delar kök, vardagsrum, toa och dusch. </w:t>
      </w:r>
      <w:r w:rsidR="00E64820">
        <w:t>Du kan inte ta med egna möbler, men t</w:t>
      </w:r>
      <w:r w:rsidR="00E64820" w:rsidRPr="00785BDF">
        <w:t>extilier som</w:t>
      </w:r>
      <w:r w:rsidR="00E64820">
        <w:t xml:space="preserve"> överkast och mattor kan du självklart</w:t>
      </w:r>
      <w:r w:rsidR="00E64820" w:rsidRPr="00785BDF">
        <w:t xml:space="preserve"> ta med </w:t>
      </w:r>
      <w:r w:rsidR="00E64820">
        <w:t>dig.</w:t>
      </w:r>
      <w:r w:rsidR="00E64820">
        <w:t xml:space="preserve"> Täcke och kudde finns, du behöver dock egna lakan och handdukar.</w:t>
      </w:r>
    </w:p>
    <w:p w:rsidR="00E64820" w:rsidRDefault="00E64820" w:rsidP="00E64820">
      <w:r w:rsidRPr="00E64820">
        <w:t xml:space="preserve">Bor du i </w:t>
      </w:r>
      <w:r>
        <w:t>huset</w:t>
      </w:r>
      <w:r w:rsidRPr="00E64820">
        <w:t xml:space="preserve"> lagar du din egen mat</w:t>
      </w:r>
      <w:r>
        <w:t xml:space="preserve">, köket är fullt utrustat. </w:t>
      </w:r>
    </w:p>
    <w:p w:rsidR="00E64820" w:rsidRDefault="00E64820" w:rsidP="00E64820">
      <w:r>
        <w:t>Du betalar</w:t>
      </w:r>
      <w:r w:rsidRPr="00E64820">
        <w:t xml:space="preserve"> 2000kr/4-veckorsperiod. </w:t>
      </w:r>
    </w:p>
    <w:p w:rsidR="00A478EE" w:rsidRDefault="001C1924" w:rsidP="00E64820">
      <w:pPr>
        <w:spacing w:after="0"/>
      </w:pPr>
      <w:r>
        <w:t xml:space="preserve">Djur är </w:t>
      </w:r>
      <w:proofErr w:type="gramStart"/>
      <w:r>
        <w:t>ej</w:t>
      </w:r>
      <w:proofErr w:type="gramEnd"/>
      <w:r>
        <w:t xml:space="preserve"> tillåtna i huset.</w:t>
      </w:r>
    </w:p>
    <w:p w:rsidR="00F52602" w:rsidRDefault="00F52602" w:rsidP="00A478EE">
      <w:pPr>
        <w:rPr>
          <w:b/>
          <w:sz w:val="32"/>
          <w:szCs w:val="32"/>
        </w:rPr>
      </w:pPr>
    </w:p>
    <w:p w:rsidR="00785BDF" w:rsidRPr="00F52602" w:rsidRDefault="002C3332" w:rsidP="00A478EE">
      <w:pPr>
        <w:rPr>
          <w:b/>
          <w:sz w:val="32"/>
          <w:szCs w:val="32"/>
        </w:rPr>
      </w:pPr>
      <w:r w:rsidRPr="00F52602">
        <w:rPr>
          <w:b/>
          <w:sz w:val="32"/>
          <w:szCs w:val="32"/>
        </w:rPr>
        <w:t>Försäkring.</w:t>
      </w:r>
    </w:p>
    <w:p w:rsidR="00E64820" w:rsidRDefault="002C3332" w:rsidP="00A478EE">
      <w:r w:rsidRPr="002C3332">
        <w:t xml:space="preserve">Alla elever på skolan är olycksfallsförsäkrade. Försäkringen täcker inte tillhörigheter så en hemförsäkring är </w:t>
      </w:r>
      <w:r w:rsidR="00E64820">
        <w:t xml:space="preserve">bra att ha om man bor på skolan eller på </w:t>
      </w:r>
      <w:proofErr w:type="spellStart"/>
      <w:r w:rsidR="00E64820">
        <w:t>Sörgårdsgatan</w:t>
      </w:r>
      <w:proofErr w:type="spellEnd"/>
      <w:r w:rsidR="00E64820">
        <w:t>.</w:t>
      </w:r>
    </w:p>
    <w:p w:rsidR="00DB2367" w:rsidRPr="00D26D06" w:rsidRDefault="00DB2367" w:rsidP="00DB2367">
      <w:pPr>
        <w:rPr>
          <w:b/>
          <w:color w:val="FF0000"/>
        </w:rPr>
      </w:pPr>
      <w:r w:rsidRPr="00D26D06">
        <w:rPr>
          <w:b/>
          <w:color w:val="FF0000"/>
        </w:rPr>
        <w:t xml:space="preserve">Läs hyresavtalet med allmänna och särskilda villkor här. </w:t>
      </w:r>
    </w:p>
    <w:p w:rsidR="00DB2367" w:rsidRPr="00785BDF" w:rsidRDefault="00DB2367" w:rsidP="00A478EE">
      <w:pPr>
        <w:rPr>
          <w:b/>
        </w:rPr>
      </w:pPr>
    </w:p>
    <w:p w:rsidR="00A478EE" w:rsidRDefault="00A478EE">
      <w:pPr>
        <w:rPr>
          <w:rFonts w:ascii="Cambria" w:hAnsi="Cambria"/>
          <w:color w:val="000000"/>
          <w:shd w:val="clear" w:color="auto" w:fill="FFFFFF"/>
        </w:rPr>
      </w:pPr>
      <w:bookmarkStart w:id="0" w:name="_GoBack"/>
      <w:bookmarkEnd w:id="0"/>
    </w:p>
    <w:p w:rsidR="00D4357E" w:rsidRPr="00E76628" w:rsidRDefault="00D4357E">
      <w:pPr>
        <w:rPr>
          <w:rFonts w:ascii="Cambria" w:hAnsi="Cambria"/>
          <w:color w:val="000000"/>
          <w:shd w:val="clear" w:color="auto" w:fill="FFFFFF"/>
        </w:rPr>
      </w:pPr>
    </w:p>
    <w:sectPr w:rsidR="00D4357E" w:rsidRPr="00E7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1E"/>
    <w:rsid w:val="00010675"/>
    <w:rsid w:val="00025409"/>
    <w:rsid w:val="00051B90"/>
    <w:rsid w:val="00096A7A"/>
    <w:rsid w:val="000B120F"/>
    <w:rsid w:val="000B38BB"/>
    <w:rsid w:val="000B67C1"/>
    <w:rsid w:val="000D318F"/>
    <w:rsid w:val="001C007E"/>
    <w:rsid w:val="001C1924"/>
    <w:rsid w:val="00202401"/>
    <w:rsid w:val="002047F7"/>
    <w:rsid w:val="0023159D"/>
    <w:rsid w:val="002C3332"/>
    <w:rsid w:val="00401528"/>
    <w:rsid w:val="00481BCC"/>
    <w:rsid w:val="004855C0"/>
    <w:rsid w:val="00491355"/>
    <w:rsid w:val="004E30BE"/>
    <w:rsid w:val="00513761"/>
    <w:rsid w:val="00520DBC"/>
    <w:rsid w:val="0053218F"/>
    <w:rsid w:val="005A1566"/>
    <w:rsid w:val="005B5DF3"/>
    <w:rsid w:val="005F3FFE"/>
    <w:rsid w:val="00623E55"/>
    <w:rsid w:val="006A0C17"/>
    <w:rsid w:val="006B6918"/>
    <w:rsid w:val="006F2517"/>
    <w:rsid w:val="006F4A82"/>
    <w:rsid w:val="00785BDF"/>
    <w:rsid w:val="008D4518"/>
    <w:rsid w:val="008E090A"/>
    <w:rsid w:val="0093091E"/>
    <w:rsid w:val="00972CDD"/>
    <w:rsid w:val="00997996"/>
    <w:rsid w:val="009D021D"/>
    <w:rsid w:val="009D1689"/>
    <w:rsid w:val="009E395F"/>
    <w:rsid w:val="009E6BC3"/>
    <w:rsid w:val="00A478EE"/>
    <w:rsid w:val="00A560E9"/>
    <w:rsid w:val="00A96602"/>
    <w:rsid w:val="00AC16D1"/>
    <w:rsid w:val="00B025A4"/>
    <w:rsid w:val="00B15532"/>
    <w:rsid w:val="00B34EF7"/>
    <w:rsid w:val="00B95527"/>
    <w:rsid w:val="00BB4FF4"/>
    <w:rsid w:val="00D26D06"/>
    <w:rsid w:val="00D4357E"/>
    <w:rsid w:val="00D97B2B"/>
    <w:rsid w:val="00DA39FD"/>
    <w:rsid w:val="00DB2367"/>
    <w:rsid w:val="00DD0F10"/>
    <w:rsid w:val="00DE61B5"/>
    <w:rsid w:val="00E0743B"/>
    <w:rsid w:val="00E108FD"/>
    <w:rsid w:val="00E554A1"/>
    <w:rsid w:val="00E64820"/>
    <w:rsid w:val="00E76628"/>
    <w:rsid w:val="00E95B8E"/>
    <w:rsid w:val="00F01A27"/>
    <w:rsid w:val="00F0708F"/>
    <w:rsid w:val="00F2461A"/>
    <w:rsid w:val="00F346F3"/>
    <w:rsid w:val="00F52602"/>
    <w:rsid w:val="00F81814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2857-BCCE-47B8-880B-F04AB7D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E6BC3"/>
  </w:style>
  <w:style w:type="character" w:styleId="Platshllartext">
    <w:name w:val="Placeholder Text"/>
    <w:basedOn w:val="Standardstycketeckensnitt"/>
    <w:uiPriority w:val="99"/>
    <w:semiHidden/>
    <w:rsid w:val="00491355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481BCC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Hjelm</cp:lastModifiedBy>
  <cp:revision>16</cp:revision>
  <cp:lastPrinted>2016-05-13T09:35:00Z</cp:lastPrinted>
  <dcterms:created xsi:type="dcterms:W3CDTF">2016-04-27T08:53:00Z</dcterms:created>
  <dcterms:modified xsi:type="dcterms:W3CDTF">2016-05-13T13:18:00Z</dcterms:modified>
</cp:coreProperties>
</file>